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89" w:rsidRDefault="00B63C93" w:rsidP="00330289">
      <w:pPr>
        <w:pStyle w:val="Balk1"/>
        <w:spacing w:before="93"/>
        <w:ind w:left="588"/>
      </w:pPr>
      <w:r>
        <w:t>2025-2026</w:t>
      </w:r>
      <w:r w:rsidR="00330289">
        <w:t xml:space="preserve"> EĞİTİM ÖĞRETİM YILI</w:t>
      </w:r>
    </w:p>
    <w:p w:rsidR="00F51117" w:rsidRDefault="00330289" w:rsidP="00330289">
      <w:pPr>
        <w:ind w:left="649" w:right="641"/>
        <w:jc w:val="center"/>
        <w:rPr>
          <w:b/>
          <w:sz w:val="24"/>
        </w:rPr>
      </w:pPr>
      <w:r>
        <w:rPr>
          <w:b/>
          <w:sz w:val="24"/>
        </w:rPr>
        <w:t xml:space="preserve">ADNAN MENDERES ANAOKULU </w:t>
      </w:r>
    </w:p>
    <w:p w:rsidR="00330289" w:rsidRDefault="00330289" w:rsidP="00330289">
      <w:pPr>
        <w:ind w:left="649" w:right="641"/>
        <w:jc w:val="center"/>
        <w:rPr>
          <w:b/>
          <w:sz w:val="24"/>
        </w:rPr>
      </w:pPr>
      <w:r>
        <w:rPr>
          <w:b/>
          <w:sz w:val="24"/>
        </w:rPr>
        <w:t>OKUL AİLE BİRLİĞİ GENEL KURUL TOPLANTISI DUYURUSU</w:t>
      </w:r>
    </w:p>
    <w:p w:rsidR="00330289" w:rsidRDefault="00330289" w:rsidP="00330289">
      <w:pPr>
        <w:pStyle w:val="GvdeMetni"/>
        <w:rPr>
          <w:b/>
          <w:sz w:val="26"/>
        </w:rPr>
      </w:pPr>
    </w:p>
    <w:p w:rsidR="00330289" w:rsidRDefault="00330289" w:rsidP="00330289">
      <w:pPr>
        <w:pStyle w:val="GvdeMetni"/>
        <w:rPr>
          <w:b/>
          <w:sz w:val="26"/>
        </w:rPr>
      </w:pPr>
    </w:p>
    <w:p w:rsidR="00330289" w:rsidRDefault="00330289" w:rsidP="00330289">
      <w:pPr>
        <w:pStyle w:val="GvdeMetni"/>
        <w:spacing w:before="11"/>
        <w:rPr>
          <w:b/>
          <w:sz w:val="31"/>
        </w:rPr>
      </w:pPr>
    </w:p>
    <w:p w:rsidR="00330289" w:rsidRPr="004A240E" w:rsidRDefault="00330289" w:rsidP="004A240E">
      <w:pPr>
        <w:ind w:left="647" w:right="641"/>
        <w:jc w:val="center"/>
        <w:rPr>
          <w:b/>
          <w:sz w:val="28"/>
        </w:rPr>
      </w:pPr>
      <w:r>
        <w:rPr>
          <w:b/>
          <w:sz w:val="28"/>
        </w:rPr>
        <w:t>DAVETİYE MEKTUBUDUR</w:t>
      </w:r>
    </w:p>
    <w:p w:rsidR="00330289" w:rsidRDefault="00330289" w:rsidP="00330289">
      <w:pPr>
        <w:pStyle w:val="GvdeMetni"/>
      </w:pPr>
    </w:p>
    <w:p w:rsidR="00330289" w:rsidRDefault="00DD2911" w:rsidP="00330289">
      <w:pPr>
        <w:pStyle w:val="GvdeMetni"/>
        <w:ind w:left="116" w:right="110" w:firstLine="720"/>
        <w:jc w:val="both"/>
      </w:pPr>
      <w:r>
        <w:t xml:space="preserve">Adnan Menderes </w:t>
      </w:r>
      <w:proofErr w:type="spellStart"/>
      <w:r>
        <w:t>Anaokulu</w:t>
      </w:r>
      <w:proofErr w:type="spellEnd"/>
      <w:r>
        <w:t xml:space="preserve"> 2025-2026</w:t>
      </w:r>
      <w:r w:rsidR="00330289">
        <w:t xml:space="preserve"> </w:t>
      </w:r>
      <w:proofErr w:type="spellStart"/>
      <w:r w:rsidR="00330289">
        <w:t>Eğitim</w:t>
      </w:r>
      <w:proofErr w:type="spellEnd"/>
      <w:r w:rsidR="00330289">
        <w:t xml:space="preserve"> </w:t>
      </w:r>
      <w:proofErr w:type="spellStart"/>
      <w:r w:rsidR="00330289">
        <w:t>Öğretim</w:t>
      </w:r>
      <w:proofErr w:type="spellEnd"/>
      <w:r w:rsidR="00330289">
        <w:t xml:space="preserve"> </w:t>
      </w:r>
      <w:proofErr w:type="spellStart"/>
      <w:r w:rsidR="00330289">
        <w:t>Yılı</w:t>
      </w:r>
      <w:proofErr w:type="spellEnd"/>
      <w:r w:rsidR="00330289">
        <w:t xml:space="preserve"> </w:t>
      </w:r>
      <w:proofErr w:type="spellStart"/>
      <w:r w:rsidR="00330289">
        <w:t>Okul</w:t>
      </w:r>
      <w:proofErr w:type="spellEnd"/>
      <w:r w:rsidR="00330289">
        <w:t xml:space="preserve"> </w:t>
      </w:r>
      <w:proofErr w:type="spellStart"/>
      <w:r w:rsidR="00330289">
        <w:t>Aile</w:t>
      </w:r>
      <w:proofErr w:type="spellEnd"/>
      <w:r w:rsidR="00330289">
        <w:t xml:space="preserve"> </w:t>
      </w:r>
      <w:proofErr w:type="spellStart"/>
      <w:r w:rsidR="00330289">
        <w:t>Birliği</w:t>
      </w:r>
      <w:proofErr w:type="spellEnd"/>
      <w:r w:rsidR="00330289">
        <w:t xml:space="preserve"> </w:t>
      </w:r>
      <w:proofErr w:type="spellStart"/>
      <w:r w:rsidR="00330289">
        <w:t>Genel</w:t>
      </w:r>
      <w:proofErr w:type="spellEnd"/>
      <w:r w:rsidR="00330289">
        <w:t xml:space="preserve"> </w:t>
      </w:r>
      <w:proofErr w:type="spellStart"/>
      <w:r w:rsidR="00330289">
        <w:t>Kurul</w:t>
      </w:r>
      <w:proofErr w:type="spellEnd"/>
      <w:r w:rsidR="00330289">
        <w:t xml:space="preserve"> </w:t>
      </w:r>
      <w:proofErr w:type="spellStart"/>
      <w:r w:rsidR="00330289">
        <w:t>Toplantısı</w:t>
      </w:r>
      <w:proofErr w:type="spellEnd"/>
      <w:r w:rsidR="00330289">
        <w:t xml:space="preserve"> </w:t>
      </w:r>
      <w:r>
        <w:rPr>
          <w:b/>
        </w:rPr>
        <w:t>10</w:t>
      </w:r>
      <w:r w:rsidR="00B63C93">
        <w:rPr>
          <w:b/>
        </w:rPr>
        <w:t>.10.2025</w:t>
      </w:r>
      <w:r>
        <w:rPr>
          <w:b/>
        </w:rPr>
        <w:t xml:space="preserve"> </w:t>
      </w:r>
      <w:proofErr w:type="spellStart"/>
      <w:r>
        <w:rPr>
          <w:b/>
        </w:rPr>
        <w:t>Cuma</w:t>
      </w:r>
      <w:proofErr w:type="spellEnd"/>
      <w:r w:rsidR="00330289">
        <w:rPr>
          <w:b/>
        </w:rPr>
        <w:t xml:space="preserve"> </w:t>
      </w:r>
      <w:proofErr w:type="spellStart"/>
      <w:r w:rsidR="00330289">
        <w:rPr>
          <w:b/>
        </w:rPr>
        <w:t>Günü</w:t>
      </w:r>
      <w:proofErr w:type="spellEnd"/>
      <w:r w:rsidR="00330289">
        <w:rPr>
          <w:b/>
        </w:rPr>
        <w:t xml:space="preserve"> </w:t>
      </w:r>
      <w:r w:rsidR="001F25D2">
        <w:t>saat:15.0</w:t>
      </w:r>
      <w:r w:rsidR="004A40B2">
        <w:t>0’da</w:t>
      </w:r>
      <w:bookmarkStart w:id="0" w:name="_GoBack"/>
      <w:bookmarkEnd w:id="0"/>
      <w:r w:rsidR="00330289">
        <w:t xml:space="preserve"> </w:t>
      </w:r>
      <w:proofErr w:type="spellStart"/>
      <w:r w:rsidR="00330289">
        <w:t>okulumuzda</w:t>
      </w:r>
      <w:proofErr w:type="spellEnd"/>
      <w:r w:rsidR="00330289">
        <w:t xml:space="preserve"> </w:t>
      </w:r>
      <w:proofErr w:type="spellStart"/>
      <w:r w:rsidR="00330289">
        <w:t>yapılacaktır</w:t>
      </w:r>
      <w:proofErr w:type="spellEnd"/>
      <w:r w:rsidR="00330289">
        <w:t>.</w:t>
      </w:r>
    </w:p>
    <w:p w:rsidR="00330289" w:rsidRDefault="00330289" w:rsidP="00330289">
      <w:pPr>
        <w:pStyle w:val="GvdeMetni"/>
        <w:ind w:left="837"/>
        <w:jc w:val="both"/>
      </w:pPr>
      <w:proofErr w:type="spellStart"/>
      <w:r>
        <w:t>Sayın</w:t>
      </w:r>
      <w:proofErr w:type="spellEnd"/>
      <w:r>
        <w:t xml:space="preserve"> </w:t>
      </w:r>
      <w:proofErr w:type="spellStart"/>
      <w:r>
        <w:t>velilerimizin</w:t>
      </w:r>
      <w:proofErr w:type="spellEnd"/>
      <w:r>
        <w:t xml:space="preserve"> </w:t>
      </w:r>
      <w:proofErr w:type="spellStart"/>
      <w:r>
        <w:t>toplantıya</w:t>
      </w:r>
      <w:proofErr w:type="spellEnd"/>
      <w:r>
        <w:t xml:space="preserve"> </w:t>
      </w:r>
      <w:proofErr w:type="spellStart"/>
      <w:r>
        <w:t>katılımını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:rsidR="00330289" w:rsidRDefault="00330289" w:rsidP="00330289">
      <w:pPr>
        <w:pStyle w:val="GvdeMetni"/>
        <w:rPr>
          <w:sz w:val="26"/>
        </w:rPr>
      </w:pPr>
    </w:p>
    <w:p w:rsidR="00330289" w:rsidRDefault="00330289" w:rsidP="00330289">
      <w:pPr>
        <w:pStyle w:val="GvdeMetni"/>
        <w:rPr>
          <w:sz w:val="22"/>
        </w:rPr>
      </w:pPr>
    </w:p>
    <w:p w:rsidR="00330289" w:rsidRDefault="004A240E" w:rsidP="004A240E">
      <w:pPr>
        <w:pStyle w:val="GvdeMetni"/>
        <w:ind w:right="1467"/>
        <w:jc w:val="center"/>
      </w:pPr>
      <w:r>
        <w:t xml:space="preserve">                                                                                                      </w:t>
      </w:r>
      <w:proofErr w:type="spellStart"/>
      <w:r>
        <w:t>Nurten</w:t>
      </w:r>
      <w:proofErr w:type="spellEnd"/>
      <w:r>
        <w:t xml:space="preserve"> UÇAR</w:t>
      </w:r>
      <w:r w:rsidR="00330289">
        <w:t xml:space="preserve">                                                                    </w:t>
      </w:r>
    </w:p>
    <w:p w:rsidR="00330289" w:rsidRDefault="00330289" w:rsidP="00330289">
      <w:pPr>
        <w:pStyle w:val="GvdeMetni"/>
      </w:pPr>
      <w:r>
        <w:t xml:space="preserve">                                                                                        </w:t>
      </w:r>
      <w:r w:rsidR="004A240E">
        <w:t xml:space="preserve">   </w:t>
      </w:r>
      <w:r>
        <w:t xml:space="preserve"> 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Başkanı</w:t>
      </w:r>
      <w:proofErr w:type="spellEnd"/>
    </w:p>
    <w:p w:rsidR="00330289" w:rsidRDefault="00330289" w:rsidP="00330289">
      <w:pPr>
        <w:pStyle w:val="GvdeMetni"/>
        <w:rPr>
          <w:sz w:val="26"/>
        </w:rPr>
      </w:pPr>
    </w:p>
    <w:p w:rsidR="00330289" w:rsidRDefault="00330289" w:rsidP="00330289">
      <w:pPr>
        <w:pStyle w:val="GvdeMetni"/>
        <w:rPr>
          <w:sz w:val="22"/>
        </w:rPr>
      </w:pPr>
    </w:p>
    <w:p w:rsidR="00330289" w:rsidRDefault="00330289" w:rsidP="004A40B2">
      <w:r>
        <w:t xml:space="preserve">NOT: </w:t>
      </w:r>
      <w:proofErr w:type="spellStart"/>
      <w:r>
        <w:t>Çoğunluk</w:t>
      </w:r>
      <w:proofErr w:type="spellEnd"/>
      <w:r>
        <w:t xml:space="preserve"> </w:t>
      </w:r>
      <w:proofErr w:type="spellStart"/>
      <w:r>
        <w:t>sağlanamadığı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OAB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toplantısı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</w:p>
    <w:p w:rsidR="00330289" w:rsidRDefault="00330289" w:rsidP="00330289">
      <w:pPr>
        <w:pStyle w:val="GvdeMetni"/>
        <w:rPr>
          <w:sz w:val="26"/>
        </w:rPr>
      </w:pPr>
    </w:p>
    <w:p w:rsidR="00330289" w:rsidRDefault="00330289" w:rsidP="00330289">
      <w:pPr>
        <w:pStyle w:val="GvdeMetni"/>
        <w:rPr>
          <w:sz w:val="22"/>
        </w:rPr>
      </w:pPr>
    </w:p>
    <w:p w:rsidR="00330289" w:rsidRDefault="00330289" w:rsidP="00330289">
      <w:pPr>
        <w:pStyle w:val="GvdeMetni"/>
        <w:ind w:left="416"/>
      </w:pPr>
      <w:r>
        <w:t>GÜNDEM MADDELERİ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116" w:right="983" w:firstLine="0"/>
        <w:rPr>
          <w:sz w:val="24"/>
        </w:rPr>
      </w:pPr>
      <w:r>
        <w:rPr>
          <w:sz w:val="24"/>
        </w:rPr>
        <w:t xml:space="preserve">Atatürk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Eğitimine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emeği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geçenlere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saygı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duruşu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İstiklal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Marşının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okunması</w:t>
      </w:r>
      <w:proofErr w:type="spellEnd"/>
      <w:r>
        <w:rPr>
          <w:sz w:val="24"/>
        </w:rPr>
        <w:t>.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Açılış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konuşması</w:t>
      </w:r>
      <w:proofErr w:type="spellEnd"/>
      <w:r>
        <w:rPr>
          <w:sz w:val="24"/>
        </w:rPr>
        <w:t>.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Açık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başkanlık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seçimi</w:t>
      </w:r>
      <w:proofErr w:type="spellEnd"/>
      <w:r>
        <w:rPr>
          <w:sz w:val="24"/>
        </w:rPr>
        <w:t xml:space="preserve"> ( 1 Divan </w:t>
      </w:r>
      <w:proofErr w:type="spellStart"/>
      <w:r>
        <w:rPr>
          <w:sz w:val="24"/>
        </w:rPr>
        <w:t>Başkanı</w:t>
      </w:r>
      <w:proofErr w:type="spellEnd"/>
      <w:r>
        <w:rPr>
          <w:sz w:val="24"/>
        </w:rPr>
        <w:t xml:space="preserve">, 2 </w:t>
      </w:r>
      <w:proofErr w:type="spellStart"/>
      <w:r>
        <w:rPr>
          <w:sz w:val="24"/>
        </w:rPr>
        <w:t>Yazman</w:t>
      </w:r>
      <w:proofErr w:type="spellEnd"/>
      <w:r>
        <w:rPr>
          <w:sz w:val="24"/>
        </w:rPr>
        <w:t>)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Gündemin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oylanması</w:t>
      </w:r>
      <w:proofErr w:type="spellEnd"/>
      <w:r>
        <w:rPr>
          <w:sz w:val="24"/>
        </w:rPr>
        <w:t>.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Yönetim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faaliyet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raporunun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okunması</w:t>
      </w:r>
      <w:proofErr w:type="spellEnd"/>
      <w:r>
        <w:rPr>
          <w:sz w:val="24"/>
        </w:rPr>
        <w:t>,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Denetim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faaliyet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raporunun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okunması</w:t>
      </w:r>
      <w:proofErr w:type="spellEnd"/>
      <w:r>
        <w:rPr>
          <w:sz w:val="24"/>
        </w:rPr>
        <w:t>,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Yönetim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faaliyet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raporlarının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görüşülmesi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aklanması</w:t>
      </w:r>
      <w:proofErr w:type="spellEnd"/>
      <w:r>
        <w:rPr>
          <w:sz w:val="24"/>
        </w:rPr>
        <w:t>,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Okul-Aile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Birliği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seçimi</w:t>
      </w:r>
      <w:proofErr w:type="spellEnd"/>
      <w:r>
        <w:rPr>
          <w:sz w:val="24"/>
        </w:rPr>
        <w:t>,</w:t>
      </w:r>
    </w:p>
    <w:p w:rsidR="00330289" w:rsidRDefault="00330289" w:rsidP="00330289">
      <w:pPr>
        <w:pStyle w:val="ListeParagraf"/>
        <w:numPr>
          <w:ilvl w:val="1"/>
          <w:numId w:val="1"/>
        </w:numPr>
        <w:tabs>
          <w:tab w:val="left" w:pos="724"/>
        </w:tabs>
        <w:ind w:hanging="248"/>
        <w:rPr>
          <w:sz w:val="24"/>
        </w:rPr>
      </w:pPr>
      <w:proofErr w:type="spellStart"/>
      <w:r>
        <w:rPr>
          <w:sz w:val="24"/>
        </w:rPr>
        <w:t>Yönetim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arasından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asil</w:t>
      </w:r>
      <w:proofErr w:type="spellEnd"/>
      <w:r>
        <w:rPr>
          <w:sz w:val="24"/>
        </w:rPr>
        <w:t xml:space="preserve">, 5 </w:t>
      </w:r>
      <w:proofErr w:type="spellStart"/>
      <w:r>
        <w:rPr>
          <w:sz w:val="24"/>
        </w:rPr>
        <w:t>yedek</w:t>
      </w:r>
      <w:proofErr w:type="spellEnd"/>
    </w:p>
    <w:p w:rsidR="00330289" w:rsidRDefault="00330289" w:rsidP="00330289">
      <w:pPr>
        <w:pStyle w:val="ListeParagraf"/>
        <w:numPr>
          <w:ilvl w:val="1"/>
          <w:numId w:val="1"/>
        </w:numPr>
        <w:tabs>
          <w:tab w:val="left" w:pos="737"/>
        </w:tabs>
        <w:ind w:left="116" w:right="456" w:firstLine="360"/>
        <w:rPr>
          <w:sz w:val="24"/>
        </w:rPr>
      </w:pPr>
      <w:proofErr w:type="spellStart"/>
      <w:r>
        <w:rPr>
          <w:sz w:val="24"/>
        </w:rPr>
        <w:t>Denetim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arasından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asil</w:t>
      </w:r>
      <w:proofErr w:type="spellEnd"/>
      <w:r>
        <w:rPr>
          <w:sz w:val="24"/>
        </w:rPr>
        <w:t xml:space="preserve">, 1 </w:t>
      </w:r>
      <w:proofErr w:type="spellStart"/>
      <w:r>
        <w:rPr>
          <w:sz w:val="24"/>
        </w:rPr>
        <w:t>yedek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öğretmenler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arasından</w:t>
      </w:r>
      <w:proofErr w:type="spellEnd"/>
      <w:r>
        <w:rPr>
          <w:sz w:val="24"/>
        </w:rPr>
        <w:t xml:space="preserve"> 2 </w:t>
      </w:r>
      <w:r w:rsidR="004A40B2">
        <w:rPr>
          <w:sz w:val="24"/>
        </w:rPr>
        <w:t xml:space="preserve">                                                                              </w:t>
      </w:r>
      <w:proofErr w:type="spellStart"/>
      <w:r>
        <w:rPr>
          <w:sz w:val="24"/>
        </w:rPr>
        <w:t>asil</w:t>
      </w:r>
      <w:proofErr w:type="spellEnd"/>
      <w:r>
        <w:rPr>
          <w:sz w:val="24"/>
        </w:rPr>
        <w:t xml:space="preserve">, </w:t>
      </w:r>
      <w:r>
        <w:rPr>
          <w:spacing w:val="-17"/>
          <w:sz w:val="24"/>
        </w:rPr>
        <w:t xml:space="preserve">2 </w:t>
      </w:r>
      <w:proofErr w:type="spellStart"/>
      <w:r>
        <w:rPr>
          <w:sz w:val="24"/>
        </w:rPr>
        <w:t>yedek</w:t>
      </w:r>
      <w:proofErr w:type="spellEnd"/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377"/>
        </w:tabs>
        <w:ind w:left="376" w:hanging="261"/>
        <w:rPr>
          <w:sz w:val="24"/>
        </w:rPr>
      </w:pPr>
      <w:proofErr w:type="spellStart"/>
      <w:r>
        <w:rPr>
          <w:sz w:val="24"/>
        </w:rPr>
        <w:t>İhtiyaçların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giderilmesine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yönelik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yönetim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yetkilendirilmesi</w:t>
      </w:r>
      <w:proofErr w:type="spellEnd"/>
      <w:r>
        <w:rPr>
          <w:sz w:val="24"/>
        </w:rPr>
        <w:t>,</w:t>
      </w:r>
    </w:p>
    <w:p w:rsidR="00330289" w:rsidRDefault="00330289" w:rsidP="00330289">
      <w:pPr>
        <w:pStyle w:val="ListeParagraf"/>
        <w:numPr>
          <w:ilvl w:val="0"/>
          <w:numId w:val="1"/>
        </w:numPr>
        <w:tabs>
          <w:tab w:val="left" w:pos="497"/>
        </w:tabs>
        <w:ind w:left="496" w:hanging="381"/>
        <w:rPr>
          <w:sz w:val="24"/>
        </w:rPr>
      </w:pPr>
      <w:proofErr w:type="spellStart"/>
      <w:r>
        <w:rPr>
          <w:sz w:val="24"/>
        </w:rPr>
        <w:t>Öneriler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Kapanış</w:t>
      </w:r>
      <w:proofErr w:type="spellEnd"/>
      <w:r>
        <w:rPr>
          <w:sz w:val="24"/>
        </w:rPr>
        <w:t>.</w:t>
      </w:r>
    </w:p>
    <w:p w:rsidR="00330289" w:rsidRDefault="00330289" w:rsidP="00330289">
      <w:pPr>
        <w:pStyle w:val="GvdeMetni"/>
        <w:rPr>
          <w:sz w:val="26"/>
        </w:rPr>
      </w:pPr>
    </w:p>
    <w:p w:rsidR="00330289" w:rsidRDefault="00330289" w:rsidP="00330289">
      <w:pPr>
        <w:pStyle w:val="GvdeMetni"/>
        <w:rPr>
          <w:sz w:val="26"/>
        </w:rPr>
      </w:pPr>
    </w:p>
    <w:p w:rsidR="00330289" w:rsidRDefault="00330289" w:rsidP="00330289">
      <w:pPr>
        <w:pStyle w:val="GvdeMetni"/>
        <w:rPr>
          <w:sz w:val="26"/>
        </w:rPr>
      </w:pPr>
    </w:p>
    <w:p w:rsidR="008067E6" w:rsidRDefault="004A40B2" w:rsidP="00330289"/>
    <w:sectPr w:rsidR="0080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5A7C"/>
    <w:multiLevelType w:val="hybridMultilevel"/>
    <w:tmpl w:val="0308CAD4"/>
    <w:lvl w:ilvl="0" w:tplc="A9C8D944">
      <w:start w:val="1"/>
      <w:numFmt w:val="decimal"/>
      <w:lvlText w:val="%1)"/>
      <w:lvlJc w:val="left"/>
      <w:pPr>
        <w:ind w:left="117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0FE2FF0">
      <w:start w:val="1"/>
      <w:numFmt w:val="lowerLetter"/>
      <w:lvlText w:val="%2)"/>
      <w:lvlJc w:val="left"/>
      <w:pPr>
        <w:ind w:left="723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91A4648">
      <w:numFmt w:val="bullet"/>
      <w:lvlText w:val="•"/>
      <w:lvlJc w:val="left"/>
      <w:pPr>
        <w:ind w:left="1673" w:hanging="247"/>
      </w:pPr>
    </w:lvl>
    <w:lvl w:ilvl="3" w:tplc="A1E0A77C">
      <w:numFmt w:val="bullet"/>
      <w:lvlText w:val="•"/>
      <w:lvlJc w:val="left"/>
      <w:pPr>
        <w:ind w:left="2626" w:hanging="247"/>
      </w:pPr>
    </w:lvl>
    <w:lvl w:ilvl="4" w:tplc="CB425864">
      <w:numFmt w:val="bullet"/>
      <w:lvlText w:val="•"/>
      <w:lvlJc w:val="left"/>
      <w:pPr>
        <w:ind w:left="3580" w:hanging="247"/>
      </w:pPr>
    </w:lvl>
    <w:lvl w:ilvl="5" w:tplc="6E02A0F2">
      <w:numFmt w:val="bullet"/>
      <w:lvlText w:val="•"/>
      <w:lvlJc w:val="left"/>
      <w:pPr>
        <w:ind w:left="4533" w:hanging="247"/>
      </w:pPr>
    </w:lvl>
    <w:lvl w:ilvl="6" w:tplc="D1B23932">
      <w:numFmt w:val="bullet"/>
      <w:lvlText w:val="•"/>
      <w:lvlJc w:val="left"/>
      <w:pPr>
        <w:ind w:left="5486" w:hanging="247"/>
      </w:pPr>
    </w:lvl>
    <w:lvl w:ilvl="7" w:tplc="9EC6896A">
      <w:numFmt w:val="bullet"/>
      <w:lvlText w:val="•"/>
      <w:lvlJc w:val="left"/>
      <w:pPr>
        <w:ind w:left="6440" w:hanging="247"/>
      </w:pPr>
    </w:lvl>
    <w:lvl w:ilvl="8" w:tplc="37C2553A">
      <w:numFmt w:val="bullet"/>
      <w:lvlText w:val="•"/>
      <w:lvlJc w:val="left"/>
      <w:pPr>
        <w:ind w:left="7393" w:hanging="24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E2"/>
    <w:rsid w:val="001F25D2"/>
    <w:rsid w:val="00330289"/>
    <w:rsid w:val="00342EE2"/>
    <w:rsid w:val="00422D91"/>
    <w:rsid w:val="004A240E"/>
    <w:rsid w:val="004A40B2"/>
    <w:rsid w:val="007A4E7E"/>
    <w:rsid w:val="00A15CC6"/>
    <w:rsid w:val="00AE04C6"/>
    <w:rsid w:val="00B63C93"/>
    <w:rsid w:val="00B81FFA"/>
    <w:rsid w:val="00DD2911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80C2"/>
  <w15:docId w15:val="{DD9B99BD-9859-402F-ABBC-5B15EF7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0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330289"/>
    <w:pPr>
      <w:ind w:left="649" w:right="64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302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33028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3302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330289"/>
    <w:pPr>
      <w:ind w:left="376" w:hanging="261"/>
    </w:pPr>
  </w:style>
  <w:style w:type="paragraph" w:styleId="AralkYok">
    <w:name w:val="No Spacing"/>
    <w:uiPriority w:val="1"/>
    <w:qFormat/>
    <w:rsid w:val="004A40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DELL</cp:lastModifiedBy>
  <cp:revision>13</cp:revision>
  <dcterms:created xsi:type="dcterms:W3CDTF">2022-10-12T08:21:00Z</dcterms:created>
  <dcterms:modified xsi:type="dcterms:W3CDTF">2025-10-07T04:22:00Z</dcterms:modified>
</cp:coreProperties>
</file>